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02" w:after="86"/>
        <w:ind w:hanging="0" w:left="0"/>
        <w:rPr/>
      </w:pPr>
      <w:r>
        <w:rPr/>
        <w:t>The Twenty-Third Psalm</w:t>
      </w:r>
    </w:p>
    <w:p>
      <w:pPr>
        <w:pStyle w:val="Scripture"/>
        <w:rPr/>
      </w:pPr>
      <w:r>
        <w:rPr/>
        <w:t>The LORD is my shepherd; I shall not want.</w:t>
      </w:r>
    </w:p>
    <w:p>
      <w:pPr>
        <w:pStyle w:val="Scripture"/>
        <w:rPr/>
      </w:pPr>
      <w:r>
        <w:rPr/>
        <w:t>He maketh me to lie down in green pastures: he leadeth me beside the still waters.</w:t>
      </w:r>
    </w:p>
    <w:p>
      <w:pPr>
        <w:pStyle w:val="Scripture"/>
        <w:rPr/>
      </w:pPr>
      <w:r>
        <w:rPr/>
        <w:t>He restoreth my soul: he leadeth me in the paths of righteousness for his name’s sake.</w:t>
      </w:r>
    </w:p>
    <w:p>
      <w:pPr>
        <w:pStyle w:val="Scripture"/>
        <w:rPr/>
      </w:pPr>
      <w:r>
        <w:rPr/>
        <w:t>Yea, though I walk through the valley of the shadow of death, I will fear no evil: for thou art with me; thy rod and thy staff they comfort me.</w:t>
      </w:r>
    </w:p>
    <w:p>
      <w:pPr>
        <w:pStyle w:val="Scripture"/>
        <w:rPr/>
      </w:pPr>
      <w:r>
        <w:rPr/>
        <w:t>Thou preparest a table before me in the presence of mine enemies: thou anointest my head with oil; my cup runneth over.</w:t>
      </w:r>
    </w:p>
    <w:p>
      <w:pPr>
        <w:pStyle w:val="Scripture"/>
        <w:rPr/>
      </w:pPr>
      <w:r>
        <w:rPr/>
        <w:t>Surely goodness and mercy shall follow me all the days of my life: and I will dwell in the house of the LORD for ever.</w:t>
      </w:r>
    </w:p>
    <w:p>
      <w:pPr>
        <w:pStyle w:val="Scripturereference"/>
        <w:rPr/>
      </w:pPr>
      <w:r>
        <w:rPr/>
        <w:t>Psalm 23 (KJV)</w:t>
      </w:r>
    </w:p>
    <w:p>
      <w:pPr>
        <w:pStyle w:val="Heading1"/>
        <w:ind w:hanging="0" w:left="0"/>
        <w:rPr/>
      </w:pPr>
      <w:r>
        <w:rPr/>
        <w:t>The Family Thanks You</w:t>
      </w:r>
    </w:p>
    <w:p>
      <w:pPr>
        <w:pStyle w:val="Normal"/>
        <w:rPr/>
      </w:pPr>
      <w:r>
        <w:rPr/>
        <w:t>The family of [Full Name] is grateful for your prayers, cards, meals and many kindnesses. [Edit or replace this note.]</w:t>
      </w:r>
    </w:p>
    <w:p>
      <w:pPr>
        <w:pStyle w:val="Heading2"/>
        <w:ind w:hanging="0" w:left="0"/>
        <w:rPr/>
      </w:pPr>
      <w:r>
        <w:rPr/>
        <w:t>Interment</w:t>
      </w:r>
    </w:p>
    <w:p>
      <w:pPr>
        <w:pStyle w:val="Smalltext"/>
        <w:rPr/>
      </w:pPr>
      <w:r>
        <w:rPr/>
        <w:t>[Cemetery name], [City]. [Following the service / Private].</w:t>
      </w:r>
    </w:p>
    <w:p>
      <w:pPr>
        <w:pStyle w:val="Heading2"/>
        <w:ind w:hanging="0" w:left="0"/>
        <w:rPr/>
      </w:pPr>
      <w:r>
        <w:rPr/>
        <w:t>Reception</w:t>
      </w:r>
    </w:p>
    <w:p>
      <w:pPr>
        <w:pStyle w:val="Smalltext"/>
        <w:rPr/>
      </w:pPr>
      <w:r>
        <w:rPr/>
        <w:t>[Place], following the service. All are welcome.</w:t>
      </w:r>
    </w:p>
    <w:p>
      <w:pPr>
        <w:pStyle w:val="Heading2"/>
        <w:ind w:hanging="0" w:left="0"/>
        <w:rPr/>
      </w:pPr>
      <w:r>
        <w:rPr/>
        <w:t>Memorial Gifts</w:t>
      </w:r>
    </w:p>
    <w:p>
      <w:pPr>
        <w:pStyle w:val="Smalltext"/>
        <w:rPr/>
      </w:pPr>
      <w:r>
        <w:rPr/>
        <w:t>In lieu of flowers, gifts may be made to [organization and address].</w:t>
      </w:r>
    </w:p>
    <w:p>
      <w:pPr>
        <w:pStyle w:val="Subtitle"/>
        <w:rPr/>
      </w:pPr>
      <w:r>
        <w:br w:type="column"/>
      </w:r>
      <w:r>
        <w:rPr/>
        <w:t>In Loving Memory</w:t>
      </w:r>
    </w:p>
    <w:p>
      <w:pPr>
        <w:pStyle w:val="Smalltext"/>
        <w:rPr/>
      </w:pPr>
      <w:r>
        <w:rPr/>
      </w:r>
    </w:p>
    <w:tbl>
      <w:tblPr>
        <w:tblW w:w="4896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4896"/>
      </w:tblGrid>
      <w:tr>
        <w:trPr>
          <w:trHeight w:val="4752" w:hRule="atLeast"/>
          <w:cantSplit/>
        </w:trPr>
        <w:tc>
          <w:tcPr>
            <w:tcW w:w="4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[Photo of your loved one.</w:t>
              <w:br/>
              <w:t>In Word: Insert &gt; Pictures.]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Title"/>
        <w:rPr/>
      </w:pPr>
      <w:r>
        <w:rPr/>
        <w:t>[Full Name]</w:t>
      </w:r>
    </w:p>
    <w:p>
      <w:pPr>
        <w:pStyle w:val="Centered"/>
        <w:rPr/>
      </w:pPr>
      <w:r>
        <w:rPr/>
        <w:t>[Month Day, Year] – [Month Day, Year]</w:t>
      </w:r>
    </w:p>
    <w:p>
      <w:pPr>
        <w:pStyle w:val="Normal"/>
        <w:rPr/>
      </w:pPr>
      <w:r>
        <w:rPr/>
      </w:r>
    </w:p>
    <w:p>
      <w:pPr>
        <w:pStyle w:val="Centered"/>
        <w:rPr/>
      </w:pPr>
      <w:r>
        <w:rPr>
          <w:rStyle w:val="Strong"/>
        </w:rPr>
        <w:t>[Celebration of Life / Funeral Service]</w:t>
      </w:r>
    </w:p>
    <w:p>
      <w:pPr>
        <w:pStyle w:val="Centered"/>
        <w:rPr/>
      </w:pPr>
      <w:r>
        <w:rPr/>
        <w:t>[Day, Month Day, Year] · [Time]</w:t>
      </w:r>
    </w:p>
    <w:p>
      <w:pPr>
        <w:pStyle w:val="Centered"/>
        <w:rPr/>
      </w:pPr>
      <w:r>
        <w:rPr/>
        <w:t>[Church or place]</w:t>
      </w:r>
    </w:p>
    <w:p>
      <w:pPr>
        <w:pStyle w:val="Centered"/>
        <w:rPr/>
      </w:pPr>
      <w:r>
        <w:rPr/>
        <w:t>[City, State]</w:t>
      </w:r>
    </w:p>
    <w:p>
      <w:pPr>
        <w:pStyle w:val="Centered"/>
        <w:rPr/>
      </w:pPr>
      <w:r>
        <w:rPr/>
        <w:t>Officiating: [Name]</w:t>
      </w:r>
      <w:r>
        <w:br w:type="page"/>
      </w:r>
    </w:p>
    <w:p>
      <w:pPr>
        <w:pStyle w:val="Heading1"/>
        <w:ind w:hanging="0" w:left="0"/>
        <w:rPr/>
      </w:pPr>
      <w:r>
        <w:rPr/>
        <w:t>Remembering [First Name]</w:t>
      </w:r>
    </w:p>
    <w:p>
      <w:pPr>
        <w:pStyle w:val="Normal"/>
        <w:rPr/>
      </w:pPr>
      <w:r>
        <w:rPr/>
        <w:t>[Full Name] was born on [Month Day, Year], in [City, State], to [parents’ names]. [Childhood, school, and early years.]</w:t>
      </w:r>
    </w:p>
    <w:p>
      <w:pPr>
        <w:pStyle w:val="Normal"/>
        <w:rPr/>
      </w:pPr>
      <w:r>
        <w:rPr/>
        <w:t>[Marriage and family. Work, service, and the places [First Name] called home.]</w:t>
      </w:r>
    </w:p>
    <w:p>
      <w:pPr>
        <w:pStyle w:val="Normal"/>
        <w:rPr/>
      </w:pPr>
      <w:r>
        <w:rPr/>
        <w:t>[Church and community: what [First Name] gave time to, and who was helped.]</w:t>
      </w:r>
    </w:p>
    <w:p>
      <w:pPr>
        <w:pStyle w:val="Normal"/>
        <w:rPr/>
      </w:pPr>
      <w:r>
        <w:rPr/>
        <w:t>[What [First Name] loved: hobbies, sayings, favorite places, the people around the table.]</w:t>
      </w:r>
    </w:p>
    <w:p>
      <w:pPr>
        <w:pStyle w:val="Normal"/>
        <w:rPr/>
      </w:pPr>
      <w:r>
        <w:rPr/>
        <w:t>[First Name] is survived by [names and relationships]. [First Name] was preceded in death by [names].</w:t>
      </w:r>
    </w:p>
    <w:p>
      <w:pPr>
        <w:pStyle w:val="Smalltext"/>
        <w:rPr/>
      </w:pPr>
      <w:r>
        <w:rPr/>
      </w:r>
    </w:p>
    <w:tbl>
      <w:tblPr>
        <w:tblW w:w="4896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4896"/>
      </w:tblGrid>
      <w:tr>
        <w:trPr>
          <w:trHeight w:val="3168" w:hRule="atLeast"/>
          <w:cantSplit/>
        </w:trPr>
        <w:tc>
          <w:tcPr>
            <w:tcW w:w="4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[Optional: a second photo]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Heading1"/>
        <w:ind w:hanging="0" w:left="0"/>
        <w:rPr/>
      </w:pPr>
      <w:r>
        <w:br w:type="column"/>
      </w:r>
      <w:r>
        <w:rPr/>
        <w:t>Order of Service</w:t>
      </w:r>
    </w:p>
    <w:p>
      <w:pPr>
        <w:pStyle w:val="Orderofservice"/>
        <w:rPr/>
      </w:pPr>
      <w:r>
        <w:rPr/>
        <w:t>Prelude</w:t>
        <w:tab/>
        <w:t>[Musician]</w:t>
      </w:r>
    </w:p>
    <w:p>
      <w:pPr>
        <w:pStyle w:val="Orderofservice"/>
        <w:rPr/>
      </w:pPr>
      <w:r>
        <w:rPr/>
        <w:t>Words of Welcome</w:t>
        <w:tab/>
        <w:t>[Officiant]</w:t>
      </w:r>
    </w:p>
    <w:p>
      <w:pPr>
        <w:pStyle w:val="Orderofservice"/>
        <w:rPr/>
      </w:pPr>
      <w:r>
        <w:rPr/>
        <w:t>Hymn</w:t>
        <w:tab/>
        <w:t>“Abide with Me”</w:t>
      </w:r>
    </w:p>
    <w:p>
      <w:pPr>
        <w:pStyle w:val="Hymnverse"/>
        <w:rPr/>
      </w:pPr>
      <w:r>
        <w:rPr/>
        <w:t>Abide with me: fast falls the eventide;</w:t>
        <w:br/>
        <w:t>the darkness deepens; Lord, with me abide.</w:t>
        <w:br/>
        <w:t>When other helpers fail and comforts flee,</w:t>
        <w:br/>
        <w:t>Help of the helpless, O abide with me.</w:t>
      </w:r>
    </w:p>
    <w:p>
      <w:pPr>
        <w:pStyle w:val="Orderofservice"/>
        <w:rPr/>
      </w:pPr>
      <w:r>
        <w:rPr/>
        <w:t>Scripture</w:t>
        <w:tab/>
        <w:t>John 14:1–3; [Other]</w:t>
      </w:r>
    </w:p>
    <w:p>
      <w:pPr>
        <w:pStyle w:val="Orderofservice"/>
        <w:rPr/>
      </w:pPr>
      <w:r>
        <w:rPr/>
        <w:t>Prayer</w:t>
        <w:tab/>
        <w:t>[Leader]</w:t>
      </w:r>
    </w:p>
    <w:p>
      <w:pPr>
        <w:pStyle w:val="Orderofservice"/>
        <w:rPr/>
      </w:pPr>
      <w:r>
        <w:rPr/>
        <w:t>Obituary</w:t>
        <w:tab/>
        <w:t>[Reader]</w:t>
      </w:r>
    </w:p>
    <w:p>
      <w:pPr>
        <w:pStyle w:val="Orderofservice"/>
        <w:rPr/>
      </w:pPr>
      <w:r>
        <w:rPr/>
        <w:t>Remembrances</w:t>
        <w:tab/>
        <w:t>[Family and friends]</w:t>
      </w:r>
    </w:p>
    <w:p>
      <w:pPr>
        <w:pStyle w:val="Orderofservice"/>
        <w:rPr/>
      </w:pPr>
      <w:r>
        <w:rPr/>
        <w:t>Message of Hope</w:t>
        <w:tab/>
        <w:t>[Officiant]</w:t>
      </w:r>
    </w:p>
    <w:p>
      <w:pPr>
        <w:pStyle w:val="Orderofservice"/>
        <w:rPr/>
      </w:pPr>
      <w:r>
        <w:rPr/>
        <w:t>Hymn</w:t>
        <w:tab/>
        <w:t>No. [000]</w:t>
      </w:r>
    </w:p>
    <w:p>
      <w:pPr>
        <w:pStyle w:val="Orderofservicedetail"/>
        <w:rPr/>
      </w:pPr>
      <w:r>
        <w:rPr/>
        <w:t>[Hymn title]</w:t>
      </w:r>
    </w:p>
    <w:p>
      <w:pPr>
        <w:pStyle w:val="Orderofservice"/>
        <w:rPr/>
      </w:pPr>
      <w:r>
        <w:rPr/>
        <w:t>Commendation and Blessing</w:t>
        <w:tab/>
        <w:t>[Officiant]</w:t>
      </w:r>
    </w:p>
    <w:p>
      <w:pPr>
        <w:pStyle w:val="Orderofservice"/>
        <w:rPr/>
      </w:pPr>
      <w:r>
        <w:rPr/>
        <w:t>Recessional</w:t>
        <w:tab/>
        <w:t>[Musician]</w:t>
      </w:r>
    </w:p>
    <w:p>
      <w:pPr>
        <w:pStyle w:val="Heading2"/>
        <w:ind w:hanging="0" w:left="0"/>
        <w:rPr/>
      </w:pPr>
      <w:r>
        <w:rPr/>
        <w:t>Pallbearers</w:t>
      </w:r>
    </w:p>
    <w:p>
      <w:pPr>
        <w:pStyle w:val="Smalltext"/>
        <w:rPr/>
      </w:pPr>
      <w:r>
        <w:rPr/>
        <w:t>[Name] · [Name] · [Name] · [Name] · [Name] · [Name]</w:t>
      </w:r>
    </w:p>
    <w:p>
      <w:pPr>
        <w:pStyle w:val="Heading2"/>
        <w:ind w:hanging="0" w:left="0"/>
        <w:rPr/>
      </w:pPr>
      <w:r>
        <w:rPr/>
        <w:t>Honorary Pallbearers</w:t>
      </w:r>
    </w:p>
    <w:p>
      <w:pPr>
        <w:pStyle w:val="Smalltext"/>
        <w:spacing w:before="0" w:after="58"/>
        <w:rPr/>
      </w:pPr>
      <w:r>
        <w:rPr/>
        <w:t>[Names]</w:t>
      </w:r>
    </w:p>
    <w:sectPr>
      <w:type w:val="nextPage"/>
      <w:pgSz w:orient="landscape" w:w="15840" w:h="12240"/>
      <w:pgMar w:left="720" w:right="720" w:gutter="0" w:header="0" w:top="720" w:footer="0" w:bottom="720"/>
      <w:pgNumType w:fmt="decimal"/>
      <w:cols w:num="2" w:space="1440" w:equalWidth="true" w:sep="false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64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64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funeral or memorial service program template from churchbulletintemplates.com. Replace everything in [square brackets].</dc:description>
  <dc:language>en-US</dc:language>
  <cp:lastModifiedBy/>
  <cp:revision>0</cp:revision>
  <dc:subject/>
  <dc:title>Funeral or Memorial Service Program template</dc:title>
</cp:coreProperties>
</file>